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D536F" w14:textId="77777777" w:rsidR="00DC713D" w:rsidRPr="00DD2136" w:rsidRDefault="00DC713D" w:rsidP="00E200D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CDFC311" w14:textId="77777777" w:rsidR="00DC713D" w:rsidRPr="00DD2136" w:rsidRDefault="00DC713D" w:rsidP="00E200D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35463CC" w14:textId="04FD8B22" w:rsidR="00F40CD3" w:rsidRPr="00DD2136" w:rsidRDefault="00F40CD3" w:rsidP="00E200D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D2136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33368D" wp14:editId="1750516C">
            <wp:simplePos x="0" y="0"/>
            <wp:positionH relativeFrom="margin">
              <wp:align>left</wp:align>
            </wp:positionH>
            <wp:positionV relativeFrom="margin">
              <wp:posOffset>-539750</wp:posOffset>
            </wp:positionV>
            <wp:extent cx="866775" cy="1093470"/>
            <wp:effectExtent l="0" t="0" r="9525" b="0"/>
            <wp:wrapSquare wrapText="bothSides"/>
            <wp:docPr id="1" name="Picture 1" descr="LogoFT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T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13D" w:rsidRPr="00DD213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C713D" w:rsidRPr="00DD2136">
        <w:rPr>
          <w:rFonts w:asciiTheme="majorBidi" w:hAnsiTheme="majorBidi" w:cstheme="majorBidi"/>
          <w:b/>
          <w:bCs/>
          <w:sz w:val="24"/>
          <w:szCs w:val="24"/>
        </w:rPr>
        <w:tab/>
      </w:r>
      <w:r w:rsidR="009B4D49" w:rsidRPr="00DD2136"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="00DC713D" w:rsidRPr="00DD213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D2136">
        <w:rPr>
          <w:rFonts w:asciiTheme="majorBidi" w:hAnsiTheme="majorBidi" w:cstheme="majorBidi"/>
          <w:b/>
          <w:bCs/>
          <w:sz w:val="24"/>
          <w:szCs w:val="24"/>
        </w:rPr>
        <w:t>TERMS OF REFERENCE</w:t>
      </w:r>
    </w:p>
    <w:p w14:paraId="1785522B" w14:textId="77777777" w:rsidR="00F40CD3" w:rsidRPr="00DD2136" w:rsidRDefault="00F40CD3" w:rsidP="00E200DD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74D94E8" w14:textId="7E2A4B58" w:rsidR="00235281" w:rsidRPr="00DD2136" w:rsidRDefault="002D6DD8" w:rsidP="00235281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2136">
        <w:rPr>
          <w:rFonts w:asciiTheme="majorBidi" w:eastAsiaTheme="majorEastAsia" w:hAnsiTheme="majorBidi" w:cstheme="majorBidi"/>
          <w:b/>
          <w:bCs/>
          <w:color w:val="000000" w:themeColor="text1"/>
        </w:rPr>
        <w:t>Title:</w:t>
      </w:r>
      <w:r w:rsidR="002B66F9" w:rsidRPr="00DD2136">
        <w:rPr>
          <w:rFonts w:asciiTheme="majorBidi" w:eastAsiaTheme="majorEastAsia" w:hAnsiTheme="majorBidi" w:cstheme="majorBidi"/>
          <w:b/>
          <w:bCs/>
          <w:color w:val="000000" w:themeColor="text1"/>
        </w:rPr>
        <w:t xml:space="preserve"> </w:t>
      </w:r>
      <w:r w:rsidR="00804E9A">
        <w:rPr>
          <w:rFonts w:asciiTheme="majorBidi" w:eastAsiaTheme="majorEastAsia" w:hAnsiTheme="majorBidi" w:cstheme="majorBidi"/>
          <w:b/>
          <w:bCs/>
          <w:color w:val="000000" w:themeColor="text1"/>
        </w:rPr>
        <w:t xml:space="preserve">Cow Compost Manure </w:t>
      </w:r>
      <w:r w:rsidR="00B0617D" w:rsidRPr="00DD2136">
        <w:rPr>
          <w:rFonts w:asciiTheme="majorBidi" w:eastAsiaTheme="majorEastAsia" w:hAnsiTheme="majorBidi" w:cstheme="majorBidi"/>
          <w:b/>
          <w:bCs/>
          <w:color w:val="000000" w:themeColor="text1"/>
        </w:rPr>
        <w:t xml:space="preserve"> </w:t>
      </w:r>
    </w:p>
    <w:p w14:paraId="5C4CFD28" w14:textId="304C844E" w:rsidR="00F40CD3" w:rsidRPr="00DD2136" w:rsidRDefault="003212B7" w:rsidP="00235281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213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4426816F" w14:textId="77777777" w:rsidR="00DC713D" w:rsidRPr="00DD2136" w:rsidRDefault="00DC713D" w:rsidP="00E200D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235CAA6" w14:textId="2D52AB4C" w:rsidR="00DC713D" w:rsidRPr="00DD2136" w:rsidRDefault="00DC713D" w:rsidP="00E200DD">
      <w:pPr>
        <w:jc w:val="both"/>
        <w:rPr>
          <w:rFonts w:asciiTheme="majorBidi" w:hAnsiTheme="majorBidi" w:cstheme="majorBidi"/>
          <w:bCs/>
        </w:rPr>
      </w:pPr>
      <w:r w:rsidRPr="00DD2136">
        <w:rPr>
          <w:rFonts w:asciiTheme="majorBidi" w:hAnsiTheme="majorBidi" w:cstheme="majorBidi"/>
          <w:b/>
        </w:rPr>
        <w:t xml:space="preserve">Location: </w:t>
      </w:r>
      <w:r w:rsidR="0028387C" w:rsidRPr="00DD2136">
        <w:rPr>
          <w:rFonts w:asciiTheme="majorBidi" w:hAnsiTheme="majorBidi" w:cstheme="majorBidi"/>
          <w:bCs/>
        </w:rPr>
        <w:t>Lebanon</w:t>
      </w:r>
    </w:p>
    <w:p w14:paraId="5FF1EB7F" w14:textId="22993DC6" w:rsidR="00DC713D" w:rsidRPr="00DD2136" w:rsidRDefault="00DC713D" w:rsidP="00E200DD">
      <w:pPr>
        <w:jc w:val="both"/>
        <w:rPr>
          <w:rFonts w:asciiTheme="majorBidi" w:hAnsiTheme="majorBidi" w:cstheme="majorBidi"/>
          <w:b/>
        </w:rPr>
      </w:pPr>
      <w:r w:rsidRPr="00DD2136">
        <w:rPr>
          <w:rFonts w:asciiTheme="majorBidi" w:hAnsiTheme="majorBidi" w:cstheme="majorBidi"/>
          <w:b/>
        </w:rPr>
        <w:t>Project Title:</w:t>
      </w:r>
      <w:r w:rsidR="00B0617D" w:rsidRPr="00DD2136">
        <w:rPr>
          <w:rFonts w:asciiTheme="majorBidi" w:hAnsiTheme="majorBidi" w:cstheme="majorBidi"/>
          <w:b/>
        </w:rPr>
        <w:t xml:space="preserve"> Food </w:t>
      </w:r>
      <w:r w:rsidR="002D6DD8" w:rsidRPr="00DD2136">
        <w:rPr>
          <w:rFonts w:asciiTheme="majorBidi" w:hAnsiTheme="majorBidi" w:cstheme="majorBidi"/>
          <w:b/>
        </w:rPr>
        <w:t>for</w:t>
      </w:r>
      <w:r w:rsidR="00B0617D" w:rsidRPr="00DD2136">
        <w:rPr>
          <w:rFonts w:asciiTheme="majorBidi" w:hAnsiTheme="majorBidi" w:cstheme="majorBidi"/>
          <w:b/>
        </w:rPr>
        <w:t xml:space="preserve"> Akkar</w:t>
      </w:r>
    </w:p>
    <w:p w14:paraId="0FD7E634" w14:textId="79FCEADD" w:rsidR="00E40373" w:rsidRPr="00DD2136" w:rsidRDefault="00E40373" w:rsidP="00E40373">
      <w:pPr>
        <w:jc w:val="both"/>
        <w:rPr>
          <w:rFonts w:asciiTheme="majorBidi" w:hAnsiTheme="majorBidi" w:cstheme="majorBidi"/>
          <w:bCs/>
        </w:rPr>
      </w:pPr>
      <w:r w:rsidRPr="00DD2136">
        <w:rPr>
          <w:rFonts w:asciiTheme="majorBidi" w:hAnsiTheme="majorBidi" w:cstheme="majorBidi"/>
          <w:b/>
        </w:rPr>
        <w:t xml:space="preserve">Procurement Project to be submitted by: </w:t>
      </w:r>
      <w:r w:rsidR="00804E9A">
        <w:rPr>
          <w:rFonts w:asciiTheme="majorBidi" w:hAnsiTheme="majorBidi" w:cstheme="majorBidi"/>
          <w:bCs/>
          <w:i/>
          <w:iCs/>
        </w:rPr>
        <w:t>14</w:t>
      </w:r>
      <w:r w:rsidR="00B0617D" w:rsidRPr="00DD2136">
        <w:rPr>
          <w:rFonts w:asciiTheme="majorBidi" w:hAnsiTheme="majorBidi" w:cstheme="majorBidi"/>
          <w:bCs/>
          <w:i/>
          <w:iCs/>
        </w:rPr>
        <w:t xml:space="preserve"> </w:t>
      </w:r>
      <w:r w:rsidR="00804E9A">
        <w:rPr>
          <w:rFonts w:asciiTheme="majorBidi" w:hAnsiTheme="majorBidi" w:cstheme="majorBidi"/>
          <w:bCs/>
          <w:i/>
          <w:iCs/>
        </w:rPr>
        <w:t>March</w:t>
      </w:r>
      <w:r w:rsidR="00B0617D" w:rsidRPr="00DD2136">
        <w:rPr>
          <w:rFonts w:asciiTheme="majorBidi" w:hAnsiTheme="majorBidi" w:cstheme="majorBidi"/>
          <w:bCs/>
          <w:i/>
          <w:iCs/>
        </w:rPr>
        <w:t xml:space="preserve"> 2024 </w:t>
      </w:r>
    </w:p>
    <w:p w14:paraId="2BFC44F9" w14:textId="3A026BF7" w:rsidR="00445161" w:rsidRPr="00DD2136" w:rsidRDefault="00445161" w:rsidP="00445161">
      <w:pPr>
        <w:spacing w:after="160" w:line="276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DD2136">
        <w:rPr>
          <w:rFonts w:asciiTheme="majorBidi" w:hAnsiTheme="majorBidi" w:cstheme="majorBidi"/>
          <w:b/>
          <w:bCs/>
          <w:color w:val="000000" w:themeColor="text1"/>
        </w:rPr>
        <w:t>Dead line</w:t>
      </w:r>
      <w:r w:rsidR="00B91192" w:rsidRPr="00DD2136">
        <w:rPr>
          <w:rFonts w:asciiTheme="majorBidi" w:hAnsiTheme="majorBidi" w:cstheme="majorBidi"/>
          <w:b/>
          <w:bCs/>
          <w:color w:val="000000" w:themeColor="text1"/>
        </w:rPr>
        <w:t xml:space="preserve"> related</w:t>
      </w:r>
      <w:r w:rsidR="00E40373" w:rsidRPr="00DD2136">
        <w:rPr>
          <w:rFonts w:asciiTheme="majorBidi" w:hAnsiTheme="majorBidi" w:cstheme="majorBidi"/>
          <w:b/>
          <w:bCs/>
          <w:color w:val="000000" w:themeColor="text1"/>
        </w:rPr>
        <w:t xml:space="preserve"> to</w:t>
      </w:r>
      <w:r w:rsidR="00B91192" w:rsidRPr="00DD2136">
        <w:rPr>
          <w:rFonts w:asciiTheme="majorBidi" w:hAnsiTheme="majorBidi" w:cstheme="majorBidi"/>
          <w:b/>
          <w:bCs/>
          <w:color w:val="000000" w:themeColor="text1"/>
        </w:rPr>
        <w:t xml:space="preserve"> the posting</w:t>
      </w:r>
      <w:r w:rsidR="00DB1310" w:rsidRPr="00DD2136">
        <w:rPr>
          <w:rFonts w:asciiTheme="majorBidi" w:hAnsiTheme="majorBidi" w:cstheme="majorBidi"/>
          <w:b/>
          <w:bCs/>
          <w:color w:val="000000" w:themeColor="text1"/>
        </w:rPr>
        <w:t>:</w:t>
      </w:r>
      <w:r w:rsidR="00B0617D" w:rsidRPr="00DD213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804E9A">
        <w:rPr>
          <w:rFonts w:asciiTheme="majorBidi" w:hAnsiTheme="majorBidi" w:cstheme="majorBidi"/>
          <w:b/>
          <w:bCs/>
          <w:color w:val="000000" w:themeColor="text1"/>
        </w:rPr>
        <w:t>7 March</w:t>
      </w:r>
      <w:r w:rsidR="00B0617D" w:rsidRPr="00DD2136">
        <w:rPr>
          <w:rFonts w:asciiTheme="majorBidi" w:hAnsiTheme="majorBidi" w:cstheme="majorBidi"/>
          <w:b/>
          <w:bCs/>
          <w:color w:val="000000" w:themeColor="text1"/>
        </w:rPr>
        <w:t xml:space="preserve"> 2024 </w:t>
      </w:r>
    </w:p>
    <w:p w14:paraId="23526BBF" w14:textId="77777777" w:rsidR="00445161" w:rsidRPr="00DD2136" w:rsidRDefault="00445161" w:rsidP="00E200DD">
      <w:pPr>
        <w:jc w:val="both"/>
        <w:rPr>
          <w:rFonts w:asciiTheme="majorBidi" w:hAnsiTheme="majorBidi" w:cstheme="majorBidi"/>
          <w:bCs/>
        </w:rPr>
      </w:pPr>
    </w:p>
    <w:p w14:paraId="209A2757" w14:textId="25B01BCA" w:rsidR="00724BFA" w:rsidRPr="00DD2136" w:rsidRDefault="00724BFA" w:rsidP="00E200DD">
      <w:pPr>
        <w:jc w:val="both"/>
        <w:rPr>
          <w:rFonts w:asciiTheme="majorBidi" w:hAnsiTheme="majorBidi" w:cstheme="majorBidi"/>
          <w:bCs/>
        </w:rPr>
      </w:pPr>
      <w:r w:rsidRPr="00DD2136">
        <w:rPr>
          <w:rFonts w:asciiTheme="majorBidi" w:hAnsiTheme="majorBidi" w:cstheme="majorBidi"/>
          <w:b/>
        </w:rPr>
        <w:t xml:space="preserve">Contact: </w:t>
      </w:r>
      <w:hyperlink r:id="rId8" w:history="1">
        <w:r w:rsidR="00FC483B" w:rsidRPr="00DD2136">
          <w:rPr>
            <w:rStyle w:val="Hyperlink"/>
            <w:rFonts w:asciiTheme="majorBidi" w:hAnsiTheme="majorBidi" w:cstheme="majorBidi"/>
            <w:bCs/>
          </w:rPr>
          <w:t>procurement@fairtradelebanon.org</w:t>
        </w:r>
      </w:hyperlink>
      <w:r w:rsidRPr="00DD2136">
        <w:rPr>
          <w:rFonts w:asciiTheme="majorBidi" w:hAnsiTheme="majorBidi" w:cstheme="majorBidi"/>
          <w:bCs/>
        </w:rPr>
        <w:t xml:space="preserve"> </w:t>
      </w:r>
    </w:p>
    <w:p w14:paraId="0566FDE3" w14:textId="77777777" w:rsidR="00DC713D" w:rsidRPr="00DD2136" w:rsidRDefault="00DC713D" w:rsidP="00E200D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098D501" w14:textId="3EF5F508" w:rsidR="00F40CD3" w:rsidRPr="00DD2136" w:rsidRDefault="00F40CD3" w:rsidP="00E200DD">
      <w:pPr>
        <w:pBdr>
          <w:bottom w:val="single" w:sz="4" w:space="1" w:color="auto"/>
        </w:pBd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D2136">
        <w:rPr>
          <w:rFonts w:asciiTheme="majorBidi" w:hAnsiTheme="majorBidi" w:cstheme="majorBidi"/>
          <w:b/>
          <w:bCs/>
          <w:sz w:val="24"/>
          <w:szCs w:val="24"/>
        </w:rPr>
        <w:t>SCOPE OF WORK</w:t>
      </w:r>
    </w:p>
    <w:p w14:paraId="5230494D" w14:textId="77777777" w:rsidR="00F40CD3" w:rsidRPr="00DD2136" w:rsidRDefault="00F40CD3" w:rsidP="00E200D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85DCDCA" w14:textId="77777777" w:rsidR="00DC515E" w:rsidRPr="00DD2136" w:rsidRDefault="006D63C9" w:rsidP="005202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val="en-GB"/>
        </w:rPr>
      </w:pPr>
      <w:r w:rsidRPr="00DD2136">
        <w:rPr>
          <w:rFonts w:asciiTheme="majorBidi" w:hAnsiTheme="majorBidi" w:cstheme="majorBidi"/>
          <w:b/>
          <w:bCs/>
          <w:lang w:val="en-GB"/>
        </w:rPr>
        <w:t>Summary</w:t>
      </w:r>
      <w:r w:rsidRPr="00DD2136">
        <w:rPr>
          <w:rFonts w:asciiTheme="majorBidi" w:hAnsiTheme="majorBidi" w:cstheme="majorBidi"/>
          <w:lang w:val="en-GB"/>
        </w:rPr>
        <w:t xml:space="preserve"> </w:t>
      </w:r>
    </w:p>
    <w:p w14:paraId="6ADDAE70" w14:textId="57A2F391" w:rsidR="006D63C9" w:rsidRDefault="00B0617D" w:rsidP="006D63C9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Cs/>
          <w:iCs/>
          <w:lang w:eastAsia="fr-FR"/>
        </w:rPr>
      </w:pPr>
      <w:r w:rsidRPr="00DD2136">
        <w:rPr>
          <w:rFonts w:asciiTheme="majorBidi" w:hAnsiTheme="majorBidi" w:cstheme="majorBidi"/>
          <w:bCs/>
          <w:iCs/>
          <w:lang w:eastAsia="fr-FR"/>
        </w:rPr>
        <w:t xml:space="preserve">Fair Trade Lebanon is looking for suppliers to provide </w:t>
      </w:r>
      <w:r w:rsidR="00804E9A">
        <w:rPr>
          <w:rFonts w:asciiTheme="majorBidi" w:hAnsiTheme="majorBidi" w:cstheme="majorBidi"/>
          <w:bCs/>
          <w:iCs/>
          <w:lang w:eastAsia="fr-FR"/>
        </w:rPr>
        <w:t>Compost Manure</w:t>
      </w:r>
      <w:r w:rsidRPr="00DD2136">
        <w:rPr>
          <w:rFonts w:asciiTheme="majorBidi" w:hAnsiTheme="majorBidi" w:cstheme="majorBidi"/>
          <w:bCs/>
          <w:iCs/>
          <w:lang w:eastAsia="fr-FR"/>
        </w:rPr>
        <w:t xml:space="preserve"> to Owaynat- Akkar.</w:t>
      </w:r>
    </w:p>
    <w:p w14:paraId="53E9443D" w14:textId="77777777" w:rsidR="004F12BB" w:rsidRPr="00DD2136" w:rsidRDefault="004F12BB" w:rsidP="006D63C9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val="en-GB"/>
        </w:rPr>
      </w:pPr>
    </w:p>
    <w:p w14:paraId="48833315" w14:textId="77777777" w:rsidR="00B0617D" w:rsidRPr="00DD2136" w:rsidRDefault="00053D9D" w:rsidP="00B061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val="en-GB"/>
        </w:rPr>
      </w:pPr>
      <w:r w:rsidRPr="00DD2136">
        <w:rPr>
          <w:rFonts w:asciiTheme="majorBidi" w:hAnsiTheme="majorBidi" w:cstheme="majorBidi"/>
          <w:b/>
          <w:bCs/>
          <w:lang w:val="en-GB"/>
        </w:rPr>
        <w:t>Objective</w:t>
      </w:r>
    </w:p>
    <w:p w14:paraId="57C42327" w14:textId="393BDC67" w:rsidR="00B0617D" w:rsidRPr="00DD2136" w:rsidRDefault="00B0617D" w:rsidP="00B0617D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val="en-GB"/>
        </w:rPr>
      </w:pPr>
      <w:r w:rsidRPr="00DD2136">
        <w:rPr>
          <w:rFonts w:asciiTheme="majorBidi" w:hAnsiTheme="majorBidi" w:cstheme="majorBidi"/>
        </w:rPr>
        <w:t>Reinforcing food security in Akkar through the improvement of the production capacities of farmers and a better access to food for vulnerable communities.</w:t>
      </w:r>
    </w:p>
    <w:p w14:paraId="58CE16C2" w14:textId="77777777" w:rsidR="00053D9D" w:rsidRPr="00DD2136" w:rsidRDefault="00053D9D" w:rsidP="00053D9D">
      <w:pPr>
        <w:pStyle w:val="ListParagraph"/>
        <w:autoSpaceDE w:val="0"/>
        <w:autoSpaceDN w:val="0"/>
        <w:adjustRightInd w:val="0"/>
        <w:ind w:left="0"/>
        <w:jc w:val="both"/>
        <w:rPr>
          <w:rFonts w:asciiTheme="majorBidi" w:eastAsiaTheme="majorEastAsia" w:hAnsiTheme="majorBidi" w:cstheme="majorBidi"/>
        </w:rPr>
      </w:pPr>
    </w:p>
    <w:p w14:paraId="0A4648CF" w14:textId="3BA2B3E4" w:rsidR="00053D9D" w:rsidRPr="00DD2136" w:rsidRDefault="006F410F" w:rsidP="005202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lang w:val="en-GB"/>
        </w:rPr>
      </w:pPr>
      <w:r w:rsidRPr="00DD2136">
        <w:rPr>
          <w:rFonts w:asciiTheme="majorBidi" w:hAnsiTheme="majorBidi" w:cstheme="majorBidi"/>
          <w:b/>
          <w:bCs/>
          <w:lang w:val="en-GB"/>
        </w:rPr>
        <w:t>Technical Specifications</w:t>
      </w:r>
    </w:p>
    <w:p w14:paraId="24B62624" w14:textId="77777777" w:rsidR="00850272" w:rsidRPr="00850272" w:rsidRDefault="00850272" w:rsidP="00850272">
      <w:pPr>
        <w:pStyle w:val="ListParagraph"/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lang w:val="en-GB"/>
        </w:rPr>
      </w:pPr>
      <w:r w:rsidRPr="00850272">
        <w:rPr>
          <w:rFonts w:asciiTheme="majorBidi" w:hAnsiTheme="majorBidi" w:cstheme="majorBidi"/>
          <w:b/>
          <w:bCs/>
          <w:lang w:val="en-GB"/>
        </w:rPr>
        <w:t xml:space="preserve">Item: </w:t>
      </w:r>
      <w:r w:rsidRPr="00850272">
        <w:rPr>
          <w:rFonts w:asciiTheme="majorBidi" w:hAnsiTheme="majorBidi" w:cstheme="majorBidi"/>
          <w:lang w:val="en-GB"/>
        </w:rPr>
        <w:t>Cow Compost Manure</w:t>
      </w:r>
    </w:p>
    <w:p w14:paraId="7AE20AE4" w14:textId="77777777" w:rsidR="00850272" w:rsidRPr="00850272" w:rsidRDefault="00850272" w:rsidP="00850272">
      <w:pPr>
        <w:pStyle w:val="ListParagraph"/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lang w:val="en-GB"/>
        </w:rPr>
      </w:pPr>
      <w:r w:rsidRPr="00850272">
        <w:rPr>
          <w:rFonts w:asciiTheme="majorBidi" w:hAnsiTheme="majorBidi" w:cstheme="majorBidi"/>
          <w:b/>
          <w:bCs/>
          <w:lang w:val="en-GB"/>
        </w:rPr>
        <w:t xml:space="preserve">Description: </w:t>
      </w:r>
      <w:r w:rsidRPr="00850272">
        <w:rPr>
          <w:rFonts w:asciiTheme="majorBidi" w:hAnsiTheme="majorBidi" w:cstheme="majorBidi"/>
          <w:lang w:val="en-GB"/>
        </w:rPr>
        <w:t>Cow based</w:t>
      </w:r>
    </w:p>
    <w:p w14:paraId="4CC8C889" w14:textId="77777777" w:rsidR="00850272" w:rsidRPr="00850272" w:rsidRDefault="00850272" w:rsidP="00850272">
      <w:pPr>
        <w:pStyle w:val="ListParagraph"/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lang w:val="en-GB"/>
        </w:rPr>
      </w:pPr>
      <w:r w:rsidRPr="00850272">
        <w:rPr>
          <w:rFonts w:asciiTheme="majorBidi" w:hAnsiTheme="majorBidi" w:cstheme="majorBidi"/>
          <w:b/>
          <w:bCs/>
          <w:lang w:val="en-GB"/>
        </w:rPr>
        <w:t xml:space="preserve">Unit: </w:t>
      </w:r>
      <w:r w:rsidRPr="00850272">
        <w:rPr>
          <w:rFonts w:asciiTheme="majorBidi" w:hAnsiTheme="majorBidi" w:cstheme="majorBidi"/>
          <w:lang w:val="en-GB"/>
        </w:rPr>
        <w:t>Ton</w:t>
      </w:r>
    </w:p>
    <w:p w14:paraId="4DC20569" w14:textId="77777777" w:rsidR="00850272" w:rsidRPr="00850272" w:rsidRDefault="00850272" w:rsidP="00850272">
      <w:pPr>
        <w:pStyle w:val="ListParagraph"/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lang w:val="en-GB"/>
        </w:rPr>
      </w:pPr>
      <w:r w:rsidRPr="00850272">
        <w:rPr>
          <w:rFonts w:asciiTheme="majorBidi" w:hAnsiTheme="majorBidi" w:cstheme="majorBidi"/>
          <w:b/>
          <w:bCs/>
          <w:lang w:val="en-GB"/>
        </w:rPr>
        <w:t xml:space="preserve">Quantity: </w:t>
      </w:r>
      <w:r w:rsidRPr="00850272">
        <w:rPr>
          <w:rFonts w:asciiTheme="majorBidi" w:hAnsiTheme="majorBidi" w:cstheme="majorBidi"/>
          <w:lang w:val="en-GB"/>
        </w:rPr>
        <w:t>32</w:t>
      </w:r>
    </w:p>
    <w:p w14:paraId="6BDC0D2A" w14:textId="27567E96" w:rsidR="00DD2136" w:rsidRPr="00850272" w:rsidRDefault="00850272" w:rsidP="00850272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val="en-GB"/>
        </w:rPr>
      </w:pPr>
      <w:r w:rsidRPr="00850272">
        <w:rPr>
          <w:rFonts w:asciiTheme="majorBidi" w:hAnsiTheme="majorBidi" w:cstheme="majorBidi"/>
          <w:b/>
          <w:bCs/>
          <w:lang w:val="en-GB"/>
        </w:rPr>
        <w:t xml:space="preserve">Specification: </w:t>
      </w:r>
      <w:r w:rsidRPr="00850272">
        <w:rPr>
          <w:rFonts w:asciiTheme="majorBidi" w:hAnsiTheme="majorBidi" w:cstheme="majorBidi"/>
          <w:lang w:val="en-GB"/>
        </w:rPr>
        <w:t>Locally produced</w:t>
      </w:r>
    </w:p>
    <w:p w14:paraId="44869476" w14:textId="143AB7F6" w:rsidR="00F72620" w:rsidRPr="00DD2136" w:rsidRDefault="00F72620" w:rsidP="00F72620">
      <w:pPr>
        <w:pStyle w:val="ListParagraph"/>
        <w:spacing w:before="120" w:after="160"/>
        <w:rPr>
          <w:rFonts w:asciiTheme="majorBidi" w:eastAsia="Times New Roman" w:hAnsiTheme="majorBidi" w:cstheme="majorBidi"/>
          <w:b/>
          <w:bCs/>
          <w:color w:val="252525"/>
        </w:rPr>
      </w:pPr>
    </w:p>
    <w:p w14:paraId="15327AF5" w14:textId="47FE5E9D" w:rsidR="006F410F" w:rsidRPr="00DD2136" w:rsidRDefault="006F410F" w:rsidP="005202A4">
      <w:pPr>
        <w:pStyle w:val="ListParagraph"/>
        <w:numPr>
          <w:ilvl w:val="0"/>
          <w:numId w:val="1"/>
        </w:numPr>
        <w:spacing w:before="120" w:after="160"/>
        <w:rPr>
          <w:rFonts w:asciiTheme="majorBidi" w:eastAsia="Times New Roman" w:hAnsiTheme="majorBidi" w:cstheme="majorBidi"/>
          <w:b/>
          <w:bCs/>
          <w:color w:val="252525"/>
        </w:rPr>
      </w:pPr>
      <w:r w:rsidRPr="00DD2136">
        <w:rPr>
          <w:rFonts w:asciiTheme="majorBidi" w:eastAsia="Times New Roman" w:hAnsiTheme="majorBidi" w:cstheme="majorBidi"/>
          <w:b/>
          <w:bCs/>
          <w:color w:val="252525"/>
        </w:rPr>
        <w:t>Requirements &amp; conditions</w:t>
      </w:r>
    </w:p>
    <w:p w14:paraId="48BDF4EE" w14:textId="7D232590" w:rsidR="00BE4924" w:rsidRPr="00DD2136" w:rsidRDefault="00BE4924" w:rsidP="00BE4924">
      <w:pPr>
        <w:spacing w:before="120" w:after="160" w:line="360" w:lineRule="auto"/>
        <w:jc w:val="both"/>
        <w:rPr>
          <w:rFonts w:asciiTheme="majorBidi" w:eastAsia="Times New Roman" w:hAnsiTheme="majorBidi" w:cstheme="majorBidi"/>
          <w:color w:val="252525"/>
        </w:rPr>
      </w:pPr>
      <w:r w:rsidRPr="00DD2136">
        <w:rPr>
          <w:rFonts w:asciiTheme="majorBidi" w:eastAsia="Times New Roman" w:hAnsiTheme="majorBidi" w:cstheme="majorBidi"/>
          <w:color w:val="252525"/>
        </w:rPr>
        <w:t xml:space="preserve">The service provider is required to deliver all items to </w:t>
      </w:r>
      <w:r w:rsidR="00DD2136" w:rsidRPr="00DD2136">
        <w:rPr>
          <w:rFonts w:asciiTheme="majorBidi" w:eastAsia="Times New Roman" w:hAnsiTheme="majorBidi" w:cstheme="majorBidi"/>
          <w:color w:val="252525"/>
        </w:rPr>
        <w:t>Al-Owaynat-Akkar</w:t>
      </w:r>
      <w:r w:rsidRPr="00DD2136">
        <w:rPr>
          <w:rFonts w:asciiTheme="majorBidi" w:eastAsia="Times New Roman" w:hAnsiTheme="majorBidi" w:cstheme="majorBidi"/>
          <w:color w:val="252525"/>
        </w:rPr>
        <w:t xml:space="preserve"> along with workers/helpers available to assist with loading and unloading products, as and whenever needed.</w:t>
      </w:r>
    </w:p>
    <w:p w14:paraId="5A33F15D" w14:textId="3A121591" w:rsidR="00F72620" w:rsidRPr="00DD2136" w:rsidRDefault="00F72620" w:rsidP="00BE4924">
      <w:pPr>
        <w:pStyle w:val="ListParagraph"/>
        <w:numPr>
          <w:ilvl w:val="0"/>
          <w:numId w:val="1"/>
        </w:numPr>
        <w:spacing w:before="120" w:after="160" w:line="360" w:lineRule="auto"/>
        <w:jc w:val="both"/>
        <w:rPr>
          <w:rFonts w:asciiTheme="majorBidi" w:eastAsia="Times New Roman" w:hAnsiTheme="majorBidi" w:cstheme="majorBidi"/>
          <w:b/>
          <w:bCs/>
          <w:color w:val="252525"/>
        </w:rPr>
      </w:pPr>
      <w:r w:rsidRPr="00DD2136">
        <w:rPr>
          <w:rFonts w:asciiTheme="majorBidi" w:eastAsia="Times New Roman" w:hAnsiTheme="majorBidi" w:cstheme="majorBidi"/>
          <w:b/>
          <w:bCs/>
          <w:color w:val="252525"/>
        </w:rPr>
        <w:t>Company qualification</w:t>
      </w:r>
    </w:p>
    <w:p w14:paraId="15BF66BD" w14:textId="6E17DB9A" w:rsidR="00F72620" w:rsidRPr="00DD2136" w:rsidRDefault="00F72620" w:rsidP="00F72620">
      <w:pPr>
        <w:spacing w:before="120" w:after="160" w:line="360" w:lineRule="auto"/>
        <w:jc w:val="both"/>
        <w:rPr>
          <w:rFonts w:asciiTheme="majorBidi" w:eastAsia="Times New Roman" w:hAnsiTheme="majorBidi" w:cstheme="majorBidi"/>
          <w:color w:val="252525"/>
        </w:rPr>
      </w:pPr>
      <w:bookmarkStart w:id="0" w:name="_Hlk151457153"/>
      <w:r w:rsidRPr="00DD2136">
        <w:rPr>
          <w:rFonts w:asciiTheme="majorBidi" w:eastAsia="Times New Roman" w:hAnsiTheme="majorBidi" w:cstheme="majorBidi"/>
          <w:color w:val="252525"/>
        </w:rPr>
        <w:t xml:space="preserve">The company must have </w:t>
      </w:r>
      <w:r w:rsidR="00677EEC" w:rsidRPr="00DD2136">
        <w:rPr>
          <w:rFonts w:asciiTheme="majorBidi" w:eastAsia="Times New Roman" w:hAnsiTheme="majorBidi" w:cstheme="majorBidi"/>
          <w:color w:val="252525"/>
        </w:rPr>
        <w:t>the following</w:t>
      </w:r>
      <w:r w:rsidRPr="00DD2136">
        <w:rPr>
          <w:rFonts w:asciiTheme="majorBidi" w:eastAsia="Times New Roman" w:hAnsiTheme="majorBidi" w:cstheme="majorBidi"/>
          <w:color w:val="252525"/>
        </w:rPr>
        <w:t xml:space="preserve"> valid </w:t>
      </w:r>
      <w:r w:rsidR="00677EEC" w:rsidRPr="00DD2136">
        <w:rPr>
          <w:rFonts w:asciiTheme="majorBidi" w:eastAsia="Times New Roman" w:hAnsiTheme="majorBidi" w:cstheme="majorBidi"/>
          <w:color w:val="252525"/>
        </w:rPr>
        <w:t>legal documents:</w:t>
      </w:r>
    </w:p>
    <w:p w14:paraId="0A869EFF" w14:textId="77777777" w:rsidR="00F72620" w:rsidRPr="00DD2136" w:rsidRDefault="00F72620" w:rsidP="00F72620">
      <w:pPr>
        <w:pStyle w:val="ListParagraph"/>
        <w:numPr>
          <w:ilvl w:val="0"/>
          <w:numId w:val="9"/>
        </w:numPr>
        <w:spacing w:before="120" w:after="160" w:line="360" w:lineRule="auto"/>
        <w:ind w:left="360"/>
        <w:jc w:val="both"/>
        <w:rPr>
          <w:rFonts w:asciiTheme="majorBidi" w:eastAsia="Times New Roman" w:hAnsiTheme="majorBidi" w:cstheme="majorBidi"/>
          <w:color w:val="252525"/>
        </w:rPr>
      </w:pPr>
      <w:r w:rsidRPr="00DD2136">
        <w:rPr>
          <w:rFonts w:asciiTheme="majorBidi" w:eastAsia="Times New Roman" w:hAnsiTheme="majorBidi" w:cstheme="majorBidi"/>
          <w:color w:val="252525"/>
        </w:rPr>
        <w:t>Commercial Circular</w:t>
      </w:r>
    </w:p>
    <w:p w14:paraId="698E4851" w14:textId="77777777" w:rsidR="00F72620" w:rsidRPr="00DD2136" w:rsidRDefault="00F72620" w:rsidP="00F72620">
      <w:pPr>
        <w:pStyle w:val="ListParagraph"/>
        <w:numPr>
          <w:ilvl w:val="0"/>
          <w:numId w:val="9"/>
        </w:numPr>
        <w:spacing w:before="120" w:after="160" w:line="360" w:lineRule="auto"/>
        <w:ind w:left="360"/>
        <w:jc w:val="both"/>
        <w:rPr>
          <w:rFonts w:asciiTheme="majorBidi" w:eastAsia="Times New Roman" w:hAnsiTheme="majorBidi" w:cstheme="majorBidi"/>
          <w:color w:val="252525"/>
        </w:rPr>
      </w:pPr>
      <w:r w:rsidRPr="00DD2136">
        <w:rPr>
          <w:rFonts w:asciiTheme="majorBidi" w:eastAsia="Times New Roman" w:hAnsiTheme="majorBidi" w:cstheme="majorBidi"/>
          <w:color w:val="252525"/>
        </w:rPr>
        <w:t>Fiscal Certificate of Incorporation at the Ministry of Finance</w:t>
      </w:r>
    </w:p>
    <w:p w14:paraId="127947A9" w14:textId="249A2EC9" w:rsidR="00F72620" w:rsidRPr="00DD2136" w:rsidRDefault="00F72620" w:rsidP="00F72620">
      <w:pPr>
        <w:pStyle w:val="ListParagraph"/>
        <w:numPr>
          <w:ilvl w:val="0"/>
          <w:numId w:val="9"/>
        </w:numPr>
        <w:spacing w:before="120" w:after="160" w:line="360" w:lineRule="auto"/>
        <w:ind w:left="360"/>
        <w:jc w:val="both"/>
        <w:rPr>
          <w:rFonts w:asciiTheme="majorBidi" w:eastAsia="Times New Roman" w:hAnsiTheme="majorBidi" w:cstheme="majorBidi"/>
          <w:color w:val="252525"/>
        </w:rPr>
      </w:pPr>
      <w:r w:rsidRPr="00DD2136">
        <w:rPr>
          <w:rFonts w:asciiTheme="majorBidi" w:eastAsia="Times New Roman" w:hAnsiTheme="majorBidi" w:cstheme="majorBidi"/>
          <w:color w:val="252525"/>
        </w:rPr>
        <w:t xml:space="preserve">VAT Certificate of </w:t>
      </w:r>
      <w:r w:rsidR="00DD2136" w:rsidRPr="00DD2136">
        <w:rPr>
          <w:rFonts w:asciiTheme="majorBidi" w:eastAsia="Times New Roman" w:hAnsiTheme="majorBidi" w:cstheme="majorBidi"/>
          <w:color w:val="252525"/>
        </w:rPr>
        <w:t>Registration</w:t>
      </w:r>
      <w:r w:rsidR="00DD2136" w:rsidRPr="00DD2136">
        <w:rPr>
          <w:rFonts w:asciiTheme="majorBidi" w:eastAsia="Times New Roman" w:hAnsiTheme="majorBidi" w:cstheme="majorBidi"/>
          <w:color w:val="252525"/>
          <w:rtl/>
        </w:rPr>
        <w:t xml:space="preserve"> </w:t>
      </w:r>
      <w:r w:rsidR="00DD2136" w:rsidRPr="00DD2136">
        <w:rPr>
          <w:rFonts w:asciiTheme="majorBidi" w:eastAsia="Times New Roman" w:hAnsiTheme="majorBidi" w:cstheme="majorBidi"/>
          <w:color w:val="252525"/>
        </w:rPr>
        <w:t>if</w:t>
      </w:r>
      <w:r w:rsidR="0029556F" w:rsidRPr="00DD2136">
        <w:rPr>
          <w:rFonts w:asciiTheme="majorBidi" w:eastAsia="Times New Roman" w:hAnsiTheme="majorBidi" w:cstheme="majorBidi"/>
          <w:color w:val="252525"/>
        </w:rPr>
        <w:t xml:space="preserve"> applicable </w:t>
      </w:r>
    </w:p>
    <w:p w14:paraId="75EA91C5" w14:textId="71997C59" w:rsidR="00677EEC" w:rsidRPr="00DD2136" w:rsidRDefault="00677EEC" w:rsidP="00F72620">
      <w:pPr>
        <w:pStyle w:val="ListParagraph"/>
        <w:numPr>
          <w:ilvl w:val="0"/>
          <w:numId w:val="9"/>
        </w:numPr>
        <w:spacing w:before="120" w:after="160" w:line="360" w:lineRule="auto"/>
        <w:ind w:left="360"/>
        <w:jc w:val="both"/>
        <w:rPr>
          <w:rFonts w:asciiTheme="majorBidi" w:eastAsia="Times New Roman" w:hAnsiTheme="majorBidi" w:cstheme="majorBidi"/>
          <w:color w:val="252525"/>
        </w:rPr>
      </w:pPr>
      <w:r w:rsidRPr="00DD2136">
        <w:rPr>
          <w:rFonts w:asciiTheme="majorBidi" w:eastAsia="Times New Roman" w:hAnsiTheme="majorBidi" w:cstheme="majorBidi"/>
          <w:color w:val="252525"/>
        </w:rPr>
        <w:t xml:space="preserve">ID of </w:t>
      </w:r>
      <w:r w:rsidR="00D44042" w:rsidRPr="00DD2136">
        <w:rPr>
          <w:rFonts w:asciiTheme="majorBidi" w:eastAsia="Times New Roman" w:hAnsiTheme="majorBidi" w:cstheme="majorBidi"/>
          <w:color w:val="252525"/>
        </w:rPr>
        <w:t xml:space="preserve">company’s </w:t>
      </w:r>
      <w:r w:rsidRPr="00DD2136">
        <w:rPr>
          <w:rFonts w:asciiTheme="majorBidi" w:eastAsia="Times New Roman" w:hAnsiTheme="majorBidi" w:cstheme="majorBidi"/>
          <w:color w:val="252525"/>
        </w:rPr>
        <w:t>authorized representative(s)</w:t>
      </w:r>
      <w:r w:rsidR="00D32CC0" w:rsidRPr="00DD2136">
        <w:rPr>
          <w:rFonts w:asciiTheme="majorBidi" w:eastAsia="Times New Roman" w:hAnsiTheme="majorBidi" w:cstheme="majorBidi"/>
          <w:color w:val="252525"/>
        </w:rPr>
        <w:t xml:space="preserve"> </w:t>
      </w:r>
    </w:p>
    <w:p w14:paraId="6FEDC2E4" w14:textId="51EE70A6" w:rsidR="0006225E" w:rsidRPr="00DD2136" w:rsidRDefault="006F410F" w:rsidP="005202A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</w:rPr>
      </w:pPr>
      <w:bookmarkStart w:id="1" w:name="_GoBack"/>
      <w:bookmarkEnd w:id="0"/>
      <w:bookmarkEnd w:id="1"/>
      <w:r w:rsidRPr="00DD2136">
        <w:rPr>
          <w:rFonts w:asciiTheme="majorBidi" w:hAnsiTheme="majorBidi" w:cstheme="majorBidi"/>
          <w:b/>
          <w:bCs/>
        </w:rPr>
        <w:lastRenderedPageBreak/>
        <w:t>Evaluation</w:t>
      </w:r>
    </w:p>
    <w:p w14:paraId="4BC68E99" w14:textId="77777777" w:rsidR="006F410F" w:rsidRPr="00DD2136" w:rsidRDefault="006F410F" w:rsidP="006F410F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23C20BB3" w14:textId="006477F7" w:rsidR="006F410F" w:rsidRPr="00DD2136" w:rsidRDefault="006F410F" w:rsidP="005202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DD2136">
        <w:rPr>
          <w:rFonts w:asciiTheme="majorBidi" w:hAnsiTheme="majorBidi" w:cstheme="majorBidi"/>
        </w:rPr>
        <w:t xml:space="preserve">The </w:t>
      </w:r>
      <w:r w:rsidR="009B4D49" w:rsidRPr="00DD2136">
        <w:rPr>
          <w:rFonts w:asciiTheme="majorBidi" w:hAnsiTheme="majorBidi" w:cstheme="majorBidi"/>
        </w:rPr>
        <w:t>quotation</w:t>
      </w:r>
      <w:r w:rsidRPr="00DD2136">
        <w:rPr>
          <w:rFonts w:asciiTheme="majorBidi" w:hAnsiTheme="majorBidi" w:cstheme="majorBidi"/>
        </w:rPr>
        <w:t>’s evaluation process will consider following with assigned weights:</w:t>
      </w:r>
    </w:p>
    <w:p w14:paraId="664786DA" w14:textId="03E4D5A5" w:rsidR="006F410F" w:rsidRPr="00DD2136" w:rsidRDefault="006F410F" w:rsidP="005202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DD2136">
        <w:rPr>
          <w:rFonts w:asciiTheme="majorBidi" w:hAnsiTheme="majorBidi" w:cstheme="majorBidi"/>
        </w:rPr>
        <w:t xml:space="preserve">Financial ......................................... </w:t>
      </w:r>
      <w:r w:rsidR="0029134E" w:rsidRPr="00DD2136">
        <w:rPr>
          <w:rFonts w:asciiTheme="majorBidi" w:hAnsiTheme="majorBidi" w:cstheme="majorBidi"/>
        </w:rPr>
        <w:t>5</w:t>
      </w:r>
      <w:r w:rsidRPr="00DD2136">
        <w:rPr>
          <w:rFonts w:asciiTheme="majorBidi" w:hAnsiTheme="majorBidi" w:cstheme="majorBidi"/>
        </w:rPr>
        <w:t>0%</w:t>
      </w:r>
    </w:p>
    <w:p w14:paraId="610D3535" w14:textId="6F1AC433" w:rsidR="006F410F" w:rsidRPr="00DD2136" w:rsidRDefault="006F410F" w:rsidP="005202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DD2136">
        <w:rPr>
          <w:rFonts w:asciiTheme="majorBidi" w:hAnsiTheme="majorBidi" w:cstheme="majorBidi"/>
        </w:rPr>
        <w:t xml:space="preserve">Technical ........................................ </w:t>
      </w:r>
      <w:r w:rsidR="0029134E" w:rsidRPr="00DD2136">
        <w:rPr>
          <w:rFonts w:asciiTheme="majorBidi" w:hAnsiTheme="majorBidi" w:cstheme="majorBidi"/>
        </w:rPr>
        <w:t>4</w:t>
      </w:r>
      <w:r w:rsidRPr="00DD2136">
        <w:rPr>
          <w:rFonts w:asciiTheme="majorBidi" w:hAnsiTheme="majorBidi" w:cstheme="majorBidi"/>
        </w:rPr>
        <w:t>0%</w:t>
      </w:r>
    </w:p>
    <w:p w14:paraId="6C297B40" w14:textId="28E88903" w:rsidR="00485265" w:rsidRPr="00DD2136" w:rsidRDefault="006F410F" w:rsidP="005202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DD2136">
        <w:rPr>
          <w:rFonts w:asciiTheme="majorBidi" w:hAnsiTheme="majorBidi" w:cstheme="majorBidi"/>
        </w:rPr>
        <w:t>Reputation &amp; Reference Check ...... 10%</w:t>
      </w:r>
    </w:p>
    <w:p w14:paraId="1B82BFE5" w14:textId="77777777" w:rsidR="00485265" w:rsidRPr="00DD2136" w:rsidRDefault="00485265" w:rsidP="00485265">
      <w:pPr>
        <w:pStyle w:val="ListParagraph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lang w:val="en-GB"/>
        </w:rPr>
      </w:pPr>
    </w:p>
    <w:p w14:paraId="0B4BE4B3" w14:textId="77777777" w:rsidR="00AF1CA8" w:rsidRPr="00DD2136" w:rsidRDefault="00AF1CA8" w:rsidP="00AF1CA8">
      <w:pPr>
        <w:pStyle w:val="ListParagraph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lang w:val="en-GB"/>
        </w:rPr>
      </w:pPr>
    </w:p>
    <w:p w14:paraId="4B82877A" w14:textId="411CDCB5" w:rsidR="00696BD4" w:rsidRPr="00DD2136" w:rsidRDefault="00485265" w:rsidP="005202A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lang w:val="en-GB"/>
        </w:rPr>
      </w:pPr>
      <w:r w:rsidRPr="00DD2136">
        <w:rPr>
          <w:rFonts w:asciiTheme="majorBidi" w:hAnsiTheme="majorBidi" w:cstheme="majorBidi"/>
          <w:b/>
          <w:bCs/>
          <w:lang w:val="en-GB"/>
        </w:rPr>
        <w:t>Payment Terms</w:t>
      </w:r>
    </w:p>
    <w:p w14:paraId="29BC14E6" w14:textId="77777777" w:rsidR="00850272" w:rsidRDefault="00850272" w:rsidP="00850272">
      <w:pPr>
        <w:pStyle w:val="ListParagraph"/>
        <w:numPr>
          <w:ilvl w:val="0"/>
          <w:numId w:val="11"/>
        </w:numPr>
        <w:spacing w:after="160" w:line="276" w:lineRule="auto"/>
        <w:ind w:left="720"/>
        <w:jc w:val="both"/>
        <w:rPr>
          <w:rFonts w:asciiTheme="majorBidi" w:hAnsiTheme="majorBidi" w:cstheme="majorBidi"/>
          <w:color w:val="000000" w:themeColor="text1"/>
        </w:rPr>
      </w:pPr>
      <w:r w:rsidRPr="0020142F">
        <w:rPr>
          <w:rFonts w:asciiTheme="majorBidi" w:hAnsiTheme="majorBidi" w:cstheme="majorBidi"/>
          <w:color w:val="000000" w:themeColor="text1"/>
        </w:rPr>
        <w:t>The payments are subject to the availability of funds from the donor, and will be made upon the successful transfer of the due amount by the donor</w:t>
      </w:r>
      <w:r>
        <w:rPr>
          <w:rFonts w:asciiTheme="majorBidi" w:hAnsiTheme="majorBidi" w:cstheme="majorBidi"/>
          <w:color w:val="000000" w:themeColor="text1"/>
        </w:rPr>
        <w:t>.</w:t>
      </w:r>
    </w:p>
    <w:p w14:paraId="2F7A71A7" w14:textId="77777777" w:rsidR="00850272" w:rsidRPr="0020142F" w:rsidRDefault="00850272" w:rsidP="00850272">
      <w:pPr>
        <w:pStyle w:val="ListParagraph"/>
        <w:numPr>
          <w:ilvl w:val="0"/>
          <w:numId w:val="11"/>
        </w:numPr>
        <w:spacing w:after="160" w:line="276" w:lineRule="auto"/>
        <w:ind w:left="720"/>
        <w:jc w:val="both"/>
        <w:rPr>
          <w:rFonts w:asciiTheme="majorBidi" w:hAnsiTheme="majorBidi" w:cstheme="majorBidi"/>
          <w:color w:val="000000" w:themeColor="text1"/>
        </w:rPr>
      </w:pPr>
      <w:r w:rsidRPr="0020142F">
        <w:rPr>
          <w:rFonts w:asciiTheme="majorBidi" w:hAnsiTheme="majorBidi" w:cstheme="majorBidi"/>
          <w:color w:val="000000" w:themeColor="text1"/>
        </w:rPr>
        <w:t>Payments will be made only through bank transfer or bank cheques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r w:rsidRPr="0020142F">
        <w:rPr>
          <w:rFonts w:asciiTheme="majorBidi" w:hAnsiTheme="majorBidi" w:cstheme="majorBidi"/>
          <w:color w:val="000000" w:themeColor="text1"/>
        </w:rPr>
        <w:t>within 15 business days of invoice receipt.</w:t>
      </w:r>
    </w:p>
    <w:p w14:paraId="0766F30E" w14:textId="77777777" w:rsidR="00850272" w:rsidRPr="0020142F" w:rsidRDefault="00850272" w:rsidP="00850272">
      <w:pPr>
        <w:pStyle w:val="ListParagraph"/>
        <w:numPr>
          <w:ilvl w:val="0"/>
          <w:numId w:val="11"/>
        </w:numPr>
        <w:spacing w:after="160" w:line="276" w:lineRule="auto"/>
        <w:ind w:left="720"/>
        <w:jc w:val="both"/>
        <w:rPr>
          <w:rFonts w:asciiTheme="majorBidi" w:hAnsiTheme="majorBidi" w:cstheme="majorBidi"/>
          <w:color w:val="000000" w:themeColor="text1"/>
        </w:rPr>
      </w:pPr>
      <w:r w:rsidRPr="00DD2136">
        <w:rPr>
          <w:rFonts w:asciiTheme="majorBidi" w:hAnsiTheme="majorBidi" w:cstheme="majorBidi"/>
          <w:color w:val="000000" w:themeColor="text1"/>
        </w:rPr>
        <w:t>The price will be paid in USD while the VAT will be paid in LBP based on the official exchange rate on the date of the invoice.</w:t>
      </w:r>
    </w:p>
    <w:p w14:paraId="1A96E2E1" w14:textId="5DED7396" w:rsidR="009B4D49" w:rsidRPr="00DD2136" w:rsidRDefault="009B4D49" w:rsidP="009B4D49">
      <w:pPr>
        <w:spacing w:after="160" w:line="276" w:lineRule="auto"/>
        <w:ind w:left="360"/>
        <w:jc w:val="both"/>
        <w:rPr>
          <w:rFonts w:asciiTheme="majorBidi" w:hAnsiTheme="majorBidi" w:cstheme="majorBidi"/>
          <w:strike/>
          <w:color w:val="000000" w:themeColor="text1"/>
        </w:rPr>
      </w:pPr>
    </w:p>
    <w:p w14:paraId="215D69B8" w14:textId="77777777" w:rsidR="006A5F3C" w:rsidRPr="00DD2136" w:rsidRDefault="009B4D49" w:rsidP="005202A4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DD2136">
        <w:rPr>
          <w:rFonts w:asciiTheme="majorBidi" w:hAnsiTheme="majorBidi" w:cstheme="majorBidi"/>
          <w:b/>
          <w:bCs/>
          <w:color w:val="000000" w:themeColor="text1"/>
        </w:rPr>
        <w:t>How to apply</w:t>
      </w:r>
    </w:p>
    <w:p w14:paraId="79783A46" w14:textId="41A15920" w:rsidR="009B4D49" w:rsidRPr="00DD2136" w:rsidRDefault="003C4F6A" w:rsidP="005202A4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DD2136">
        <w:rPr>
          <w:rFonts w:asciiTheme="majorBidi" w:hAnsiTheme="majorBidi" w:cstheme="majorBidi"/>
          <w:color w:val="000000" w:themeColor="text1"/>
        </w:rPr>
        <w:t>Detailed o</w:t>
      </w:r>
      <w:r w:rsidR="006A5F3C" w:rsidRPr="00DD2136">
        <w:rPr>
          <w:rFonts w:asciiTheme="majorBidi" w:hAnsiTheme="majorBidi" w:cstheme="majorBidi"/>
          <w:color w:val="000000" w:themeColor="text1"/>
        </w:rPr>
        <w:t xml:space="preserve">ffer </w:t>
      </w:r>
      <w:r w:rsidRPr="00DD2136">
        <w:rPr>
          <w:rFonts w:asciiTheme="majorBidi" w:hAnsiTheme="majorBidi" w:cstheme="majorBidi"/>
          <w:color w:val="000000" w:themeColor="text1"/>
        </w:rPr>
        <w:t>and all legal documents</w:t>
      </w:r>
      <w:r w:rsidR="006A5F3C" w:rsidRPr="00DD2136">
        <w:rPr>
          <w:rFonts w:asciiTheme="majorBidi" w:hAnsiTheme="majorBidi" w:cstheme="majorBidi"/>
          <w:color w:val="000000" w:themeColor="text1"/>
        </w:rPr>
        <w:t xml:space="preserve"> </w:t>
      </w:r>
      <w:r w:rsidRPr="00DD2136">
        <w:rPr>
          <w:rFonts w:asciiTheme="majorBidi" w:hAnsiTheme="majorBidi" w:cstheme="majorBidi"/>
          <w:color w:val="000000" w:themeColor="text1"/>
        </w:rPr>
        <w:t xml:space="preserve">to be submitted </w:t>
      </w:r>
      <w:r w:rsidR="006A5F3C" w:rsidRPr="00DD2136">
        <w:rPr>
          <w:rFonts w:asciiTheme="majorBidi" w:hAnsiTheme="majorBidi" w:cstheme="majorBidi"/>
          <w:color w:val="000000" w:themeColor="text1"/>
        </w:rPr>
        <w:t>via email to</w:t>
      </w:r>
      <w:r w:rsidR="002478D9" w:rsidRPr="00DD2136">
        <w:rPr>
          <w:rFonts w:asciiTheme="majorBidi" w:hAnsiTheme="majorBidi" w:cstheme="majorBidi"/>
          <w:color w:val="000000" w:themeColor="text1"/>
        </w:rPr>
        <w:t xml:space="preserve">: procurement@fairtradelebanon.org  </w:t>
      </w:r>
    </w:p>
    <w:p w14:paraId="6D18D347" w14:textId="50F6AFF6" w:rsidR="002478D9" w:rsidRPr="00DD2136" w:rsidRDefault="002478D9" w:rsidP="005202A4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DD2136">
        <w:rPr>
          <w:rFonts w:asciiTheme="majorBidi" w:hAnsiTheme="majorBidi" w:cstheme="majorBidi"/>
          <w:color w:val="000000" w:themeColor="text1"/>
        </w:rPr>
        <w:t xml:space="preserve">Only selected candidates will be contacted </w:t>
      </w:r>
    </w:p>
    <w:p w14:paraId="5D9855A7" w14:textId="6B7160C3" w:rsidR="00807627" w:rsidRPr="00DD2136" w:rsidRDefault="00807627" w:rsidP="00807627">
      <w:pPr>
        <w:spacing w:after="160" w:line="276" w:lineRule="auto"/>
        <w:jc w:val="both"/>
        <w:rPr>
          <w:rFonts w:asciiTheme="majorBidi" w:hAnsiTheme="majorBidi" w:cstheme="majorBidi"/>
          <w:color w:val="000000" w:themeColor="text1"/>
        </w:rPr>
      </w:pPr>
    </w:p>
    <w:p w14:paraId="04BCE288" w14:textId="77777777" w:rsidR="002478D9" w:rsidRPr="00DD2136" w:rsidRDefault="002478D9" w:rsidP="006A5F3C">
      <w:pPr>
        <w:spacing w:after="160" w:line="276" w:lineRule="auto"/>
        <w:ind w:left="360"/>
        <w:jc w:val="both"/>
        <w:rPr>
          <w:rFonts w:asciiTheme="majorBidi" w:hAnsiTheme="majorBidi" w:cstheme="majorBidi"/>
          <w:color w:val="000000" w:themeColor="text1"/>
        </w:rPr>
      </w:pPr>
    </w:p>
    <w:sectPr w:rsidR="002478D9" w:rsidRPr="00DD2136" w:rsidSect="00456CF7">
      <w:headerReference w:type="even" r:id="rId9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C8F87" w14:textId="77777777" w:rsidR="001868A9" w:rsidRDefault="001868A9">
      <w:r>
        <w:separator/>
      </w:r>
    </w:p>
  </w:endnote>
  <w:endnote w:type="continuationSeparator" w:id="0">
    <w:p w14:paraId="3739B3FE" w14:textId="77777777" w:rsidR="001868A9" w:rsidRDefault="0018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47B0E" w14:textId="77777777" w:rsidR="001868A9" w:rsidRDefault="001868A9">
      <w:r>
        <w:separator/>
      </w:r>
    </w:p>
  </w:footnote>
  <w:footnote w:type="continuationSeparator" w:id="0">
    <w:p w14:paraId="5E231A75" w14:textId="77777777" w:rsidR="001868A9" w:rsidRDefault="00186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DCFA6" w14:textId="77777777" w:rsidR="007472EC" w:rsidRDefault="00094E55">
    <w:pPr>
      <w:pStyle w:val="Header"/>
    </w:pPr>
    <w:r>
      <w:rPr>
        <w:noProof/>
      </w:rPr>
      <w:drawing>
        <wp:inline distT="0" distB="0" distL="0" distR="0" wp14:anchorId="4C2E9621" wp14:editId="3242501F">
          <wp:extent cx="5267325" cy="3333750"/>
          <wp:effectExtent l="0" t="0" r="9525" b="0"/>
          <wp:docPr id="2" name="Picture 2" descr="ME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P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333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74ED"/>
    <w:multiLevelType w:val="hybridMultilevel"/>
    <w:tmpl w:val="09F43D4A"/>
    <w:lvl w:ilvl="0" w:tplc="DD36F828">
      <w:start w:val="4"/>
      <w:numFmt w:val="bullet"/>
      <w:lvlText w:val="-"/>
      <w:lvlJc w:val="left"/>
      <w:pPr>
        <w:ind w:left="1440" w:hanging="360"/>
      </w:pPr>
      <w:rPr>
        <w:rFonts w:ascii="Cambria" w:eastAsia="Calibri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078C1"/>
    <w:multiLevelType w:val="hybridMultilevel"/>
    <w:tmpl w:val="B8D8E4A4"/>
    <w:lvl w:ilvl="0" w:tplc="DD36F828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3D6"/>
    <w:multiLevelType w:val="hybridMultilevel"/>
    <w:tmpl w:val="1FD232E6"/>
    <w:lvl w:ilvl="0" w:tplc="DD36F828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607AA"/>
    <w:multiLevelType w:val="hybridMultilevel"/>
    <w:tmpl w:val="7D3E49B2"/>
    <w:lvl w:ilvl="0" w:tplc="DD36F828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theme="majorBidi" w:hint="default"/>
        <w:b/>
        <w:strike w:val="0"/>
      </w:rPr>
    </w:lvl>
    <w:lvl w:ilvl="1" w:tplc="048487FC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849B7"/>
    <w:multiLevelType w:val="hybridMultilevel"/>
    <w:tmpl w:val="5B5AE344"/>
    <w:lvl w:ilvl="0" w:tplc="DD36F828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97406"/>
    <w:multiLevelType w:val="hybridMultilevel"/>
    <w:tmpl w:val="39780A70"/>
    <w:lvl w:ilvl="0" w:tplc="DBC6E2BE">
      <w:start w:val="1"/>
      <w:numFmt w:val="decimal"/>
      <w:lvlText w:val="%1-"/>
      <w:lvlJc w:val="left"/>
      <w:pPr>
        <w:ind w:left="720" w:hanging="360"/>
      </w:pPr>
      <w:rPr>
        <w:rFonts w:hint="default"/>
        <w:b/>
        <w:strike w:val="0"/>
      </w:rPr>
    </w:lvl>
    <w:lvl w:ilvl="1" w:tplc="048487FC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355EA"/>
    <w:multiLevelType w:val="hybridMultilevel"/>
    <w:tmpl w:val="9EBA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C2617"/>
    <w:multiLevelType w:val="hybridMultilevel"/>
    <w:tmpl w:val="DB88A328"/>
    <w:lvl w:ilvl="0" w:tplc="DD36F828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65CBD"/>
    <w:multiLevelType w:val="hybridMultilevel"/>
    <w:tmpl w:val="441098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60715D"/>
    <w:multiLevelType w:val="hybridMultilevel"/>
    <w:tmpl w:val="8066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C2ECE"/>
    <w:multiLevelType w:val="hybridMultilevel"/>
    <w:tmpl w:val="E4C6016A"/>
    <w:lvl w:ilvl="0" w:tplc="82F44B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B9"/>
    <w:rsid w:val="00001E8F"/>
    <w:rsid w:val="00006D01"/>
    <w:rsid w:val="00011988"/>
    <w:rsid w:val="00014BFC"/>
    <w:rsid w:val="00043DE6"/>
    <w:rsid w:val="00043F23"/>
    <w:rsid w:val="00051713"/>
    <w:rsid w:val="00051DB2"/>
    <w:rsid w:val="00053D9D"/>
    <w:rsid w:val="0006225E"/>
    <w:rsid w:val="00067F5F"/>
    <w:rsid w:val="000771CE"/>
    <w:rsid w:val="0008168E"/>
    <w:rsid w:val="00094E55"/>
    <w:rsid w:val="000C0825"/>
    <w:rsid w:val="000C33FB"/>
    <w:rsid w:val="000E1430"/>
    <w:rsid w:val="000F04CD"/>
    <w:rsid w:val="00110863"/>
    <w:rsid w:val="00132BD4"/>
    <w:rsid w:val="0013624D"/>
    <w:rsid w:val="001473F3"/>
    <w:rsid w:val="0015038D"/>
    <w:rsid w:val="00165F65"/>
    <w:rsid w:val="00170F83"/>
    <w:rsid w:val="00184D71"/>
    <w:rsid w:val="001868A9"/>
    <w:rsid w:val="00192462"/>
    <w:rsid w:val="001A3E00"/>
    <w:rsid w:val="001B6285"/>
    <w:rsid w:val="001D07D1"/>
    <w:rsid w:val="00225AF3"/>
    <w:rsid w:val="00235281"/>
    <w:rsid w:val="002478D9"/>
    <w:rsid w:val="00267600"/>
    <w:rsid w:val="0028265C"/>
    <w:rsid w:val="0028387C"/>
    <w:rsid w:val="0029134E"/>
    <w:rsid w:val="002941AF"/>
    <w:rsid w:val="0029556F"/>
    <w:rsid w:val="002A2CD5"/>
    <w:rsid w:val="002B66F9"/>
    <w:rsid w:val="002D6DD8"/>
    <w:rsid w:val="002D7978"/>
    <w:rsid w:val="002E12C8"/>
    <w:rsid w:val="002E4CD9"/>
    <w:rsid w:val="00301694"/>
    <w:rsid w:val="00303764"/>
    <w:rsid w:val="003212B7"/>
    <w:rsid w:val="00332515"/>
    <w:rsid w:val="003431E7"/>
    <w:rsid w:val="00345983"/>
    <w:rsid w:val="003738E2"/>
    <w:rsid w:val="00384921"/>
    <w:rsid w:val="003A4765"/>
    <w:rsid w:val="003C4F6A"/>
    <w:rsid w:val="003E1F30"/>
    <w:rsid w:val="003E3EAA"/>
    <w:rsid w:val="003E6627"/>
    <w:rsid w:val="003E755B"/>
    <w:rsid w:val="00407109"/>
    <w:rsid w:val="004172A0"/>
    <w:rsid w:val="00423C9E"/>
    <w:rsid w:val="00427F6B"/>
    <w:rsid w:val="00433070"/>
    <w:rsid w:val="00441A27"/>
    <w:rsid w:val="00445161"/>
    <w:rsid w:val="00464D0D"/>
    <w:rsid w:val="004670BE"/>
    <w:rsid w:val="00473BD4"/>
    <w:rsid w:val="00485265"/>
    <w:rsid w:val="004A1732"/>
    <w:rsid w:val="004C7E1F"/>
    <w:rsid w:val="004F12BB"/>
    <w:rsid w:val="004F3F36"/>
    <w:rsid w:val="00514CFC"/>
    <w:rsid w:val="005202A4"/>
    <w:rsid w:val="00525583"/>
    <w:rsid w:val="00535C12"/>
    <w:rsid w:val="0055115F"/>
    <w:rsid w:val="00566EA2"/>
    <w:rsid w:val="00594DFD"/>
    <w:rsid w:val="005A5689"/>
    <w:rsid w:val="005A70AD"/>
    <w:rsid w:val="005C4697"/>
    <w:rsid w:val="005C74AE"/>
    <w:rsid w:val="005E2A95"/>
    <w:rsid w:val="005E5092"/>
    <w:rsid w:val="005F3B5A"/>
    <w:rsid w:val="00602D46"/>
    <w:rsid w:val="006218EC"/>
    <w:rsid w:val="0062550E"/>
    <w:rsid w:val="00640078"/>
    <w:rsid w:val="00647112"/>
    <w:rsid w:val="006561A7"/>
    <w:rsid w:val="00657587"/>
    <w:rsid w:val="0067379D"/>
    <w:rsid w:val="00677EEC"/>
    <w:rsid w:val="0068414D"/>
    <w:rsid w:val="00696BD4"/>
    <w:rsid w:val="006A2EC8"/>
    <w:rsid w:val="006A317D"/>
    <w:rsid w:val="006A5F3C"/>
    <w:rsid w:val="006C4DAC"/>
    <w:rsid w:val="006D63C9"/>
    <w:rsid w:val="006E0187"/>
    <w:rsid w:val="006F410F"/>
    <w:rsid w:val="006F4656"/>
    <w:rsid w:val="00724BFA"/>
    <w:rsid w:val="0073213D"/>
    <w:rsid w:val="00742879"/>
    <w:rsid w:val="00747B8D"/>
    <w:rsid w:val="00755DE6"/>
    <w:rsid w:val="007572B3"/>
    <w:rsid w:val="00791DB3"/>
    <w:rsid w:val="007A11D1"/>
    <w:rsid w:val="007A630F"/>
    <w:rsid w:val="007B7C9C"/>
    <w:rsid w:val="007C386F"/>
    <w:rsid w:val="007C4CE2"/>
    <w:rsid w:val="007D249F"/>
    <w:rsid w:val="00802AD6"/>
    <w:rsid w:val="00804E9A"/>
    <w:rsid w:val="00807627"/>
    <w:rsid w:val="008359B5"/>
    <w:rsid w:val="00840AAA"/>
    <w:rsid w:val="008434D4"/>
    <w:rsid w:val="0084706B"/>
    <w:rsid w:val="00850272"/>
    <w:rsid w:val="008846C4"/>
    <w:rsid w:val="00897CF6"/>
    <w:rsid w:val="008A25C6"/>
    <w:rsid w:val="008B09AF"/>
    <w:rsid w:val="008C06D4"/>
    <w:rsid w:val="008C0E06"/>
    <w:rsid w:val="008C3542"/>
    <w:rsid w:val="008D11A5"/>
    <w:rsid w:val="008F249B"/>
    <w:rsid w:val="00906FF0"/>
    <w:rsid w:val="0090737A"/>
    <w:rsid w:val="009253C2"/>
    <w:rsid w:val="0092548F"/>
    <w:rsid w:val="00932C0A"/>
    <w:rsid w:val="00936DFE"/>
    <w:rsid w:val="00952F37"/>
    <w:rsid w:val="00962E48"/>
    <w:rsid w:val="009671EF"/>
    <w:rsid w:val="009B14F6"/>
    <w:rsid w:val="009B4D49"/>
    <w:rsid w:val="009D7227"/>
    <w:rsid w:val="009E2B25"/>
    <w:rsid w:val="009E5E32"/>
    <w:rsid w:val="00A03F7B"/>
    <w:rsid w:val="00A12684"/>
    <w:rsid w:val="00A16981"/>
    <w:rsid w:val="00A37628"/>
    <w:rsid w:val="00A37EE6"/>
    <w:rsid w:val="00A5182A"/>
    <w:rsid w:val="00A56387"/>
    <w:rsid w:val="00A813EE"/>
    <w:rsid w:val="00AA650B"/>
    <w:rsid w:val="00AC2AD7"/>
    <w:rsid w:val="00AD35B2"/>
    <w:rsid w:val="00AD483C"/>
    <w:rsid w:val="00AD687A"/>
    <w:rsid w:val="00AF1CA8"/>
    <w:rsid w:val="00AF2338"/>
    <w:rsid w:val="00AF4F62"/>
    <w:rsid w:val="00B0617D"/>
    <w:rsid w:val="00B12B26"/>
    <w:rsid w:val="00B15CF3"/>
    <w:rsid w:val="00B43354"/>
    <w:rsid w:val="00B501DE"/>
    <w:rsid w:val="00B54BB2"/>
    <w:rsid w:val="00B56E9C"/>
    <w:rsid w:val="00B5720A"/>
    <w:rsid w:val="00B6056A"/>
    <w:rsid w:val="00B61A9A"/>
    <w:rsid w:val="00B85784"/>
    <w:rsid w:val="00B860F0"/>
    <w:rsid w:val="00B91192"/>
    <w:rsid w:val="00BA0016"/>
    <w:rsid w:val="00BD17FE"/>
    <w:rsid w:val="00BD7626"/>
    <w:rsid w:val="00BE4924"/>
    <w:rsid w:val="00BF0F57"/>
    <w:rsid w:val="00BF57BE"/>
    <w:rsid w:val="00C12720"/>
    <w:rsid w:val="00C224F9"/>
    <w:rsid w:val="00C2364B"/>
    <w:rsid w:val="00C26C9E"/>
    <w:rsid w:val="00C33310"/>
    <w:rsid w:val="00C40107"/>
    <w:rsid w:val="00C466CE"/>
    <w:rsid w:val="00C67979"/>
    <w:rsid w:val="00C72775"/>
    <w:rsid w:val="00C7334B"/>
    <w:rsid w:val="00C8034F"/>
    <w:rsid w:val="00C86B28"/>
    <w:rsid w:val="00C93F36"/>
    <w:rsid w:val="00CA5A90"/>
    <w:rsid w:val="00CD02FB"/>
    <w:rsid w:val="00CD2F30"/>
    <w:rsid w:val="00CE357F"/>
    <w:rsid w:val="00D06502"/>
    <w:rsid w:val="00D106F0"/>
    <w:rsid w:val="00D145F8"/>
    <w:rsid w:val="00D207E1"/>
    <w:rsid w:val="00D264A4"/>
    <w:rsid w:val="00D32CC0"/>
    <w:rsid w:val="00D44042"/>
    <w:rsid w:val="00D454F9"/>
    <w:rsid w:val="00D666ED"/>
    <w:rsid w:val="00D67CE5"/>
    <w:rsid w:val="00D92268"/>
    <w:rsid w:val="00DA3634"/>
    <w:rsid w:val="00DB1310"/>
    <w:rsid w:val="00DC515E"/>
    <w:rsid w:val="00DC713D"/>
    <w:rsid w:val="00DD2136"/>
    <w:rsid w:val="00DD37C0"/>
    <w:rsid w:val="00E200DD"/>
    <w:rsid w:val="00E40373"/>
    <w:rsid w:val="00E50B2B"/>
    <w:rsid w:val="00E51D76"/>
    <w:rsid w:val="00E733D2"/>
    <w:rsid w:val="00E73402"/>
    <w:rsid w:val="00E77DE7"/>
    <w:rsid w:val="00E95A3A"/>
    <w:rsid w:val="00EB0BB9"/>
    <w:rsid w:val="00EB5ED3"/>
    <w:rsid w:val="00EC1C88"/>
    <w:rsid w:val="00EE3135"/>
    <w:rsid w:val="00F26722"/>
    <w:rsid w:val="00F40CD3"/>
    <w:rsid w:val="00F411B1"/>
    <w:rsid w:val="00F50CFD"/>
    <w:rsid w:val="00F521DE"/>
    <w:rsid w:val="00F56839"/>
    <w:rsid w:val="00F70F36"/>
    <w:rsid w:val="00F72620"/>
    <w:rsid w:val="00F76015"/>
    <w:rsid w:val="00F8244C"/>
    <w:rsid w:val="00F86DA7"/>
    <w:rsid w:val="00FB1652"/>
    <w:rsid w:val="00FB7D84"/>
    <w:rsid w:val="00FC483B"/>
    <w:rsid w:val="00FD06EF"/>
    <w:rsid w:val="00FD0E08"/>
    <w:rsid w:val="00FE175D"/>
    <w:rsid w:val="00FE4326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ACEF"/>
  <w15:chartTrackingRefBased/>
  <w15:docId w15:val="{DA6D70E1-51DE-42B0-A531-4704BA4E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CD3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CD3"/>
    <w:rPr>
      <w:rFonts w:ascii="Calibri" w:eastAsia="Calibri" w:hAnsi="Calibri" w:cs="Arial"/>
    </w:rPr>
  </w:style>
  <w:style w:type="paragraph" w:styleId="ListParagraph">
    <w:name w:val="List Paragraph"/>
    <w:aliases w:val="List Paragraph (numbered (a)),Use Case List Paragraph,List Paragraph Char Char Char,Main numbered paragraph,Bullet paras,List Paragraph (numbered (a)) Char,List Paragraph2,References,Bullets,List Bullet Mary,Body,Table/Figure Heading,lp1"/>
    <w:basedOn w:val="Normal"/>
    <w:link w:val="ListParagraphChar"/>
    <w:uiPriority w:val="34"/>
    <w:qFormat/>
    <w:rsid w:val="00F40C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79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labels">
    <w:name w:val="Description labels"/>
    <w:basedOn w:val="Normal"/>
    <w:link w:val="DescriptionlabelsChar"/>
    <w:qFormat/>
    <w:rsid w:val="00962E48"/>
    <w:pPr>
      <w:spacing w:before="120" w:after="120"/>
    </w:pPr>
    <w:rPr>
      <w:rFonts w:cs="Times New Roman"/>
      <w:b/>
      <w:smallCaps/>
      <w:color w:val="262626"/>
    </w:rPr>
  </w:style>
  <w:style w:type="character" w:customStyle="1" w:styleId="DescriptionlabelsChar">
    <w:name w:val="Description labels Char"/>
    <w:link w:val="Descriptionlabels"/>
    <w:rsid w:val="00962E48"/>
    <w:rPr>
      <w:rFonts w:ascii="Calibri" w:eastAsia="Calibri" w:hAnsi="Calibri" w:cs="Times New Roman"/>
      <w:b/>
      <w:smallCaps/>
      <w:color w:val="2626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F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4B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070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 (numbered (a)) Char1,Use Case List Paragraph Char,List Paragraph Char Char Char Char,Main numbered paragraph Char,Bullet paras Char,List Paragraph (numbered (a)) Char Char,List Paragraph2 Char,References Char,Body Char"/>
    <w:link w:val="ListParagraph"/>
    <w:uiPriority w:val="34"/>
    <w:qFormat/>
    <w:locked/>
    <w:rsid w:val="003212B7"/>
    <w:rPr>
      <w:rFonts w:ascii="Calibri" w:eastAsia="Calibri" w:hAnsi="Calibri" w:cs="Arial"/>
    </w:rPr>
  </w:style>
  <w:style w:type="paragraph" w:customStyle="1" w:styleId="heading10">
    <w:name w:val="heading 10"/>
    <w:basedOn w:val="Normal"/>
    <w:next w:val="Normal"/>
    <w:uiPriority w:val="9"/>
    <w:qFormat/>
    <w:rsid w:val="00006D01"/>
    <w:pPr>
      <w:keepNext/>
      <w:spacing w:line="360" w:lineRule="auto"/>
      <w:jc w:val="both"/>
      <w:outlineLvl w:val="0"/>
    </w:pPr>
    <w:rPr>
      <w:rFonts w:ascii="Arial" w:eastAsia="Times New Roman" w:hAnsi="Arial"/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D454F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22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4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4F9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4F9"/>
    <w:rPr>
      <w:rFonts w:ascii="Calibri" w:eastAsia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0107"/>
    <w:pPr>
      <w:spacing w:after="0" w:line="240" w:lineRule="auto"/>
    </w:pPr>
    <w:rPr>
      <w:rFonts w:ascii="Calibri" w:eastAsia="Calibri" w:hAnsi="Calibri" w:cs="Arial"/>
    </w:rPr>
  </w:style>
  <w:style w:type="paragraph" w:customStyle="1" w:styleId="TableParagraph">
    <w:name w:val="Table Paragraph"/>
    <w:basedOn w:val="Normal"/>
    <w:uiPriority w:val="1"/>
    <w:qFormat/>
    <w:rsid w:val="00053D9D"/>
    <w:pPr>
      <w:widowControl w:val="0"/>
    </w:pPr>
    <w:rPr>
      <w:rFonts w:ascii="Times" w:eastAsia="Times" w:hAnsi="Times" w:cs="Times"/>
    </w:rPr>
  </w:style>
  <w:style w:type="table" w:styleId="TableGrid">
    <w:name w:val="Table Grid"/>
    <w:basedOn w:val="TableNormal"/>
    <w:uiPriority w:val="39"/>
    <w:rsid w:val="006F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fairtradeleban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 Haj Chahine</dc:creator>
  <cp:keywords/>
  <dc:description/>
  <cp:lastModifiedBy>Procurement</cp:lastModifiedBy>
  <cp:revision>3</cp:revision>
  <dcterms:created xsi:type="dcterms:W3CDTF">2024-02-11T21:29:00Z</dcterms:created>
  <dcterms:modified xsi:type="dcterms:W3CDTF">2024-02-14T07:42:00Z</dcterms:modified>
</cp:coreProperties>
</file>